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автомобильная дорога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автомобильная дорога "г. Новошахтинск - г. Гуково" - с. Киселево - х. Первомайский - "автомобильная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 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Винцетти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Винцетти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 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автомобильная дорога "г. Новошахтинск - г. Гуково" - с. Киселево - х. Первомайский - "автомобильная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автомобильная дорога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